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bottom w:color="000000" w:space="0" w:sz="6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Arial" w:cs="Arial" w:eastAsia="Arial" w:hAnsi="Arial"/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rtl w:val="0"/>
        </w:rPr>
        <w:t xml:space="preserve">SOLICITUD DE EQUIVALENCIA CAMBIO DE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06">
      <w:pPr>
        <w:pageBreakBefore w:val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Cutral Có    ,… de…………de……….</w:t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la Secretaria Académica</w:t>
      </w:r>
    </w:p>
    <w:p w:rsidR="00000000" w:rsidDel="00000000" w:rsidP="00000000" w:rsidRDefault="00000000" w:rsidRPr="00000000" w14:paraId="0000000A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IFD Nº 14</w:t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Soledad Dumigual</w:t>
      </w:r>
    </w:p>
    <w:p w:rsidR="00000000" w:rsidDel="00000000" w:rsidP="00000000" w:rsidRDefault="00000000" w:rsidRPr="00000000" w14:paraId="0000000C">
      <w:pPr>
        <w:pageBreakBefore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S________________/            D</w:t>
      </w:r>
    </w:p>
    <w:p w:rsidR="00000000" w:rsidDel="00000000" w:rsidP="00000000" w:rsidRDefault="00000000" w:rsidRPr="00000000" w14:paraId="0000000D">
      <w:pPr>
        <w:pageBreakBefore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right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Por la presente  me dirijo a Ud  a los efectos de presentar la documentación  que se detalla y anexa a efectos de iniciar el trámite de  equivalencias  de materias en la carrera………………………………………….........………………Plan de Estudio Nº……………</w:t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Documentación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1">
      <w:pPr>
        <w:pageBreakBefore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1080" w:right="0" w:hanging="72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Nota dirigida a la Dirección solicitando equivalencias e indicando la carrera a la cual desea ingresar (Artículo 5º de la Resolución Nº 1011/11).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274" w:right="0" w:hanging="5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 Documento de Identidad actualizado y legalizado.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274" w:right="0" w:hanging="5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Rendimiento Académico original o legalizado.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Solicito equivalencia a los siguientes espacios curriculares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son un total de ….(…………………………..) folios.</w:t>
      </w:r>
    </w:p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Atentamente.</w:t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</w:t>
      </w:r>
    </w:p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Firma y aclaración</w:t>
      </w:r>
    </w:p>
    <w:p w:rsidR="00000000" w:rsidDel="00000000" w:rsidP="00000000" w:rsidRDefault="00000000" w:rsidRPr="00000000" w14:paraId="0000001C">
      <w:pPr>
        <w:pageBreakBefore w:val="0"/>
        <w:pBdr>
          <w:bottom w:color="000000" w:space="1" w:sz="6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DNI……………………. </w:t>
      </w:r>
    </w:p>
    <w:p w:rsidR="00000000" w:rsidDel="00000000" w:rsidP="00000000" w:rsidRDefault="00000000" w:rsidRPr="00000000" w14:paraId="0000001D">
      <w:pPr>
        <w:pageBreakBefore w:val="0"/>
        <w:pBdr>
          <w:bottom w:color="000000" w:space="1" w:sz="6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bottom w:color="000000" w:space="1" w:sz="6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RECIBI DE ………………………………………….DNI……………………………………</w:t>
      </w:r>
    </w:p>
    <w:p w:rsidR="00000000" w:rsidDel="00000000" w:rsidP="00000000" w:rsidRDefault="00000000" w:rsidRPr="00000000" w14:paraId="00000021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-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LA DOCUMENTACION REQUERIDA  PARA INICIAR TRÀMITE DE EQUIVALENCIAS</w:t>
      </w:r>
    </w:p>
    <w:p w:rsidR="00000000" w:rsidDel="00000000" w:rsidP="00000000" w:rsidRDefault="00000000" w:rsidRPr="00000000" w14:paraId="00000023">
      <w:pPr>
        <w:pageBreakBefore w:val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Firma y aclaración</w:t>
      </w:r>
    </w:p>
    <w:p w:rsidR="00000000" w:rsidDel="00000000" w:rsidP="00000000" w:rsidRDefault="00000000" w:rsidRPr="00000000" w14:paraId="00000025">
      <w:pPr>
        <w:pageBreakBefore w:val="0"/>
        <w:pBdr>
          <w:bottom w:color="000000" w:space="0" w:sz="6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DNI……………………. </w:t>
      </w:r>
    </w:p>
    <w:p w:rsidR="00000000" w:rsidDel="00000000" w:rsidP="00000000" w:rsidRDefault="00000000" w:rsidRPr="00000000" w14:paraId="00000026">
      <w:pPr>
        <w:pageBreakBefore w:val="0"/>
        <w:pBdr>
          <w:bottom w:color="000000" w:space="0" w:sz="6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                                                   </w:t>
      </w:r>
    </w:p>
    <w:sectPr>
      <w:pgSz w:h="20160" w:w="12240" w:orient="portrait"/>
      <w:pgMar w:bottom="1440" w:top="709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720"/>
      </w:pPr>
      <w:rPr>
        <w:rFonts w:ascii="Tahoma" w:cs="Tahoma" w:eastAsia="Tahoma" w:hAnsi="Tahoma"/>
        <w:b w:val="0"/>
      </w:rPr>
    </w:lvl>
    <w:lvl w:ilvl="2">
      <w:start w:val="3"/>
      <w:numFmt w:val="decimal"/>
      <w:lvlText w:val="%1.%2.%3."/>
      <w:lvlJc w:val="left"/>
      <w:pPr>
        <w:ind w:left="1440" w:hanging="108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800" w:hanging="1440"/>
      </w:pPr>
      <w:rPr/>
    </w:lvl>
    <w:lvl w:ilvl="5">
      <w:start w:val="1"/>
      <w:numFmt w:val="decimal"/>
      <w:lvlText w:val="%1.%2.%3.%4.%5.%6."/>
      <w:lvlJc w:val="left"/>
      <w:pPr>
        <w:ind w:left="2160" w:hanging="1800"/>
      </w:pPr>
      <w:rPr/>
    </w:lvl>
    <w:lvl w:ilvl="6">
      <w:start w:val="1"/>
      <w:numFmt w:val="decimal"/>
      <w:lvlText w:val="%1.%2.%3.%4.%5.%6.%7."/>
      <w:lvlJc w:val="left"/>
      <w:pPr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ind w:left="2520" w:hanging="2160"/>
      </w:pPr>
      <w:rPr/>
    </w:lvl>
    <w:lvl w:ilvl="8">
      <w:start w:val="1"/>
      <w:numFmt w:val="decimal"/>
      <w:lvlText w:val="%1.%2.%3.%4.%5.%6.%7.%8.%9."/>
      <w:lvlJc w:val="left"/>
      <w:pPr>
        <w:ind w:left="2880" w:hanging="25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C46C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rsid w:val="003C46C4"/>
    <w:pPr>
      <w:spacing w:after="100" w:afterAutospacing="1" w:before="100" w:beforeAutospacing="1"/>
    </w:pPr>
  </w:style>
  <w:style w:type="paragraph" w:styleId="Prrafodelista">
    <w:name w:val="List Paragraph"/>
    <w:basedOn w:val="Normal"/>
    <w:uiPriority w:val="34"/>
    <w:qFormat w:val="1"/>
    <w:rsid w:val="00637B19"/>
    <w:pPr>
      <w:ind w:left="708"/>
    </w:pPr>
    <w:rPr>
      <w:lang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Y6mjY6nPqH0CSrq7QOu2EQa38A==">AMUW2mVbTGmaO4WxYN7F1/w2NLmPjMFRwTTDobaLetmxQPkEsrpRteA4c7ZHYdufQpEzH4+8QjRp2O1JvyyXvW1RhBVz28+HzZx4iKl4lF1L6tYnt81RStlXoeqiAMHhLjQCFRtjlM1x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2020-04-15T02:38:00Z</dcterms:created>
  <dc:creator>Viviana Araneda</dc:creator>
</cp:coreProperties>
</file>